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4F3" w:rsidRDefault="002A24F3" w:rsidP="002A24F3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表</w:t>
      </w:r>
      <w:r w:rsidRPr="00ED6F69">
        <w:rPr>
          <w:rFonts w:hint="eastAsia"/>
          <w:b/>
          <w:sz w:val="28"/>
          <w:szCs w:val="28"/>
        </w:rPr>
        <w:t>2</w:t>
      </w:r>
      <w:r w:rsidRPr="00ED6F69">
        <w:rPr>
          <w:rFonts w:hint="eastAsia"/>
          <w:b/>
          <w:sz w:val="28"/>
          <w:szCs w:val="28"/>
        </w:rPr>
        <w:t>：</w:t>
      </w:r>
    </w:p>
    <w:p w:rsidR="002A24F3" w:rsidRPr="00E55119" w:rsidRDefault="002A24F3" w:rsidP="002A24F3">
      <w:pPr>
        <w:jc w:val="center"/>
        <w:rPr>
          <w:rFonts w:hint="eastAsia"/>
          <w:b/>
          <w:sz w:val="32"/>
          <w:szCs w:val="32"/>
        </w:rPr>
      </w:pPr>
      <w:r w:rsidRPr="00E55119">
        <w:rPr>
          <w:rFonts w:hint="eastAsia"/>
          <w:b/>
          <w:sz w:val="32"/>
          <w:szCs w:val="32"/>
        </w:rPr>
        <w:t>“第五届全国拍卖师竞赛”复赛选手名额分配表</w:t>
      </w:r>
    </w:p>
    <w:p w:rsidR="002A24F3" w:rsidRDefault="002A24F3" w:rsidP="002A24F3">
      <w:pPr>
        <w:rPr>
          <w:rFonts w:hint="eastAsia"/>
          <w:b/>
          <w:sz w:val="28"/>
          <w:szCs w:val="28"/>
        </w:rPr>
      </w:pPr>
    </w:p>
    <w:tbl>
      <w:tblPr>
        <w:tblW w:w="8674" w:type="dxa"/>
        <w:tblInd w:w="91" w:type="dxa"/>
        <w:tblLook w:val="04A0"/>
      </w:tblPr>
      <w:tblGrid>
        <w:gridCol w:w="1085"/>
        <w:gridCol w:w="1085"/>
        <w:gridCol w:w="1084"/>
        <w:gridCol w:w="1084"/>
        <w:gridCol w:w="1084"/>
        <w:gridCol w:w="1084"/>
        <w:gridCol w:w="1084"/>
        <w:gridCol w:w="1084"/>
      </w:tblGrid>
      <w:tr w:rsidR="002A24F3" w:rsidRPr="00DF57BF" w:rsidTr="00CC6617">
        <w:trPr>
          <w:trHeight w:val="405"/>
        </w:trPr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省、区、市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拍卖师数量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分配名额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省、区、市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拍卖师数量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分配名额</w:t>
            </w:r>
          </w:p>
        </w:tc>
      </w:tr>
      <w:tr w:rsidR="002A24F3" w:rsidRPr="00DF57BF" w:rsidTr="00CC6617">
        <w:trPr>
          <w:trHeight w:val="405"/>
        </w:trPr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北京                       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928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6-8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河南        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529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5-6</w:t>
            </w:r>
          </w:p>
        </w:tc>
      </w:tr>
      <w:tr w:rsidR="002A24F3" w:rsidRPr="00DF57BF" w:rsidTr="00CC6617">
        <w:trPr>
          <w:trHeight w:val="405"/>
        </w:trPr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上海                          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459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4-5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18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湖北        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285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3-4</w:t>
            </w:r>
          </w:p>
        </w:tc>
      </w:tr>
      <w:tr w:rsidR="002A24F3" w:rsidRPr="00DF57BF" w:rsidTr="00CC6617">
        <w:trPr>
          <w:trHeight w:val="405"/>
        </w:trPr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天津        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162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2-3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19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湖南        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406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4-5</w:t>
            </w:r>
          </w:p>
        </w:tc>
      </w:tr>
      <w:tr w:rsidR="002A24F3" w:rsidRPr="00DF57BF" w:rsidTr="00CC6617">
        <w:trPr>
          <w:trHeight w:val="405"/>
        </w:trPr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重庆                          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128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2-3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云南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218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3-4</w:t>
            </w:r>
          </w:p>
        </w:tc>
      </w:tr>
      <w:tr w:rsidR="002A24F3" w:rsidRPr="00DF57BF" w:rsidTr="00CC6617">
        <w:trPr>
          <w:trHeight w:val="405"/>
        </w:trPr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河北                       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727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5-6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21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贵州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95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1-2</w:t>
            </w:r>
          </w:p>
        </w:tc>
      </w:tr>
      <w:tr w:rsidR="002A24F3" w:rsidRPr="00DF57BF" w:rsidTr="00CC6617">
        <w:trPr>
          <w:trHeight w:val="405"/>
        </w:trPr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山西                           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215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3-4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22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四川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483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4-5</w:t>
            </w:r>
          </w:p>
        </w:tc>
      </w:tr>
      <w:tr w:rsidR="002A24F3" w:rsidRPr="00DF57BF" w:rsidTr="00CC6617">
        <w:trPr>
          <w:trHeight w:val="405"/>
        </w:trPr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内蒙古                        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181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2-3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23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西藏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19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1-2</w:t>
            </w:r>
          </w:p>
        </w:tc>
      </w:tr>
      <w:tr w:rsidR="002A24F3" w:rsidRPr="00DF57BF" w:rsidTr="00CC6617">
        <w:trPr>
          <w:trHeight w:val="405"/>
        </w:trPr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辽宁                         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408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4-5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24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陕西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222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3-4</w:t>
            </w:r>
          </w:p>
        </w:tc>
      </w:tr>
      <w:tr w:rsidR="002A24F3" w:rsidRPr="00DF57BF" w:rsidTr="00CC6617">
        <w:trPr>
          <w:trHeight w:val="405"/>
        </w:trPr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吉林                         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223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3-4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25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甘肃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161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2-3</w:t>
            </w:r>
          </w:p>
        </w:tc>
      </w:tr>
      <w:tr w:rsidR="002A24F3" w:rsidRPr="00DF57BF" w:rsidTr="00CC6617">
        <w:trPr>
          <w:trHeight w:val="405"/>
        </w:trPr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黑龙江                        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253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3-4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26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青海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22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1-2</w:t>
            </w:r>
          </w:p>
        </w:tc>
      </w:tr>
      <w:tr w:rsidR="002A24F3" w:rsidRPr="00DF57BF" w:rsidTr="00CC6617">
        <w:trPr>
          <w:trHeight w:val="405"/>
        </w:trPr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11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山东        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818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6-8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27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宁夏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71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1-2</w:t>
            </w:r>
          </w:p>
        </w:tc>
      </w:tr>
      <w:tr w:rsidR="002A24F3" w:rsidRPr="00DF57BF" w:rsidTr="00CC6617">
        <w:trPr>
          <w:trHeight w:val="405"/>
        </w:trPr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江苏                            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749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5-6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28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新疆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156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2-3</w:t>
            </w:r>
          </w:p>
        </w:tc>
      </w:tr>
      <w:tr w:rsidR="002A24F3" w:rsidRPr="00DF57BF" w:rsidTr="00CC6617">
        <w:trPr>
          <w:trHeight w:val="405"/>
        </w:trPr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浙江                              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613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5-6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29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广东        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1372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8-10</w:t>
            </w:r>
          </w:p>
        </w:tc>
      </w:tr>
      <w:tr w:rsidR="002A24F3" w:rsidRPr="00DF57BF" w:rsidTr="00CC6617">
        <w:trPr>
          <w:trHeight w:val="405"/>
        </w:trPr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14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安徽                             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357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4-5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广西        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336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4-5</w:t>
            </w:r>
          </w:p>
        </w:tc>
      </w:tr>
      <w:tr w:rsidR="002A24F3" w:rsidRPr="00DF57BF" w:rsidTr="00CC6617">
        <w:trPr>
          <w:trHeight w:val="405"/>
        </w:trPr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15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江西        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216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3-4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31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海南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134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2-3</w:t>
            </w:r>
          </w:p>
        </w:tc>
      </w:tr>
      <w:tr w:rsidR="002A24F3" w:rsidRPr="00DF57BF" w:rsidTr="00CC6617">
        <w:trPr>
          <w:trHeight w:val="405"/>
        </w:trPr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16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福建        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414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4-5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99-139</w:t>
            </w:r>
          </w:p>
        </w:tc>
      </w:tr>
      <w:tr w:rsidR="002A24F3" w:rsidRPr="00DF57BF" w:rsidTr="00CC6617">
        <w:trPr>
          <w:trHeight w:val="405"/>
        </w:trPr>
        <w:tc>
          <w:tcPr>
            <w:tcW w:w="8674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F57BF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注：</w:t>
            </w:r>
          </w:p>
        </w:tc>
      </w:tr>
      <w:tr w:rsidR="002A24F3" w:rsidRPr="00DF57BF" w:rsidTr="00CC6617">
        <w:trPr>
          <w:trHeight w:val="750"/>
        </w:trPr>
        <w:tc>
          <w:tcPr>
            <w:tcW w:w="86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1.</w:t>
            </w:r>
            <w:r w:rsidRPr="00DF57BF">
              <w:rPr>
                <w:b/>
                <w:bCs/>
                <w:color w:val="000000"/>
                <w:kern w:val="0"/>
                <w:sz w:val="24"/>
              </w:rPr>
              <w:t> </w:t>
            </w:r>
            <w:r w:rsidRPr="00DF57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名额分配规则：</w:t>
            </w:r>
            <w:r w:rsidRPr="00DF57BF">
              <w:rPr>
                <w:b/>
                <w:bCs/>
                <w:color w:val="000000"/>
                <w:kern w:val="0"/>
                <w:sz w:val="24"/>
              </w:rPr>
              <w:t>100</w:t>
            </w:r>
            <w:r w:rsidRPr="00DF57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人以下名额</w:t>
            </w:r>
            <w:r w:rsidRPr="00DF57BF">
              <w:rPr>
                <w:b/>
                <w:bCs/>
                <w:color w:val="000000"/>
                <w:kern w:val="0"/>
                <w:sz w:val="24"/>
              </w:rPr>
              <w:t>1-2</w:t>
            </w:r>
            <w:r w:rsidRPr="00DF57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人；</w:t>
            </w:r>
            <w:r w:rsidRPr="00DF57BF">
              <w:rPr>
                <w:b/>
                <w:bCs/>
                <w:color w:val="000000"/>
                <w:kern w:val="0"/>
                <w:sz w:val="24"/>
              </w:rPr>
              <w:t>100-2</w:t>
            </w:r>
            <w:r w:rsidRPr="00DF57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00人名额2-3人；200-300人名额3-4人；300-500人名额4-5人；500-800人名额5-6人；800-1000名额6-8人；1000人以上名额8-10人。</w:t>
            </w:r>
          </w:p>
        </w:tc>
      </w:tr>
      <w:tr w:rsidR="002A24F3" w:rsidRPr="00DF57BF" w:rsidTr="00CC6617">
        <w:trPr>
          <w:trHeight w:val="405"/>
        </w:trPr>
        <w:tc>
          <w:tcPr>
            <w:tcW w:w="86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4F3" w:rsidRPr="00DF57BF" w:rsidRDefault="002A24F3" w:rsidP="00CC6617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F57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2.执业拍卖师人数为2020年年检注册数（截止2020年3月）。</w:t>
            </w:r>
          </w:p>
        </w:tc>
      </w:tr>
    </w:tbl>
    <w:p w:rsidR="00601840" w:rsidRPr="002A24F3" w:rsidRDefault="00601840" w:rsidP="002A24F3"/>
    <w:sectPr w:rsidR="00601840" w:rsidRPr="002A24F3" w:rsidSect="00601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2D68"/>
    <w:rsid w:val="00174399"/>
    <w:rsid w:val="00257693"/>
    <w:rsid w:val="002A24F3"/>
    <w:rsid w:val="00601840"/>
    <w:rsid w:val="00712D68"/>
    <w:rsid w:val="00783519"/>
    <w:rsid w:val="0089537B"/>
    <w:rsid w:val="00A160CE"/>
    <w:rsid w:val="00B64C3B"/>
    <w:rsid w:val="00BF0498"/>
    <w:rsid w:val="00DB23E0"/>
    <w:rsid w:val="00F37D4E"/>
    <w:rsid w:val="00FA2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D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zhangjing</dc:creator>
  <cp:lastModifiedBy>zhangjing</cp:lastModifiedBy>
  <cp:revision>2</cp:revision>
  <dcterms:created xsi:type="dcterms:W3CDTF">2020-04-15T10:40:00Z</dcterms:created>
  <dcterms:modified xsi:type="dcterms:W3CDTF">2020-04-15T10:40:00Z</dcterms:modified>
</cp:coreProperties>
</file>