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36"/>
          <w:szCs w:val="32"/>
        </w:rPr>
      </w:pPr>
      <w:r>
        <w:rPr>
          <w:rFonts w:hint="eastAsia" w:ascii="宋体" w:hAnsi="宋体"/>
          <w:b/>
          <w:kern w:val="0"/>
          <w:sz w:val="36"/>
          <w:szCs w:val="32"/>
        </w:rPr>
        <w:t>2018年内蒙古拍卖企业信用等级评定申报表</w:t>
      </w:r>
    </w:p>
    <w:p>
      <w:pPr>
        <w:rPr>
          <w:rFonts w:ascii="华文仿宋" w:hAnsi="华文仿宋" w:eastAsia="华文仿宋"/>
          <w:kern w:val="0"/>
        </w:rPr>
      </w:pPr>
    </w:p>
    <w:tbl>
      <w:tblPr>
        <w:tblStyle w:val="6"/>
        <w:tblW w:w="87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396"/>
        <w:gridCol w:w="434"/>
        <w:gridCol w:w="812"/>
        <w:gridCol w:w="239"/>
        <w:gridCol w:w="1052"/>
        <w:gridCol w:w="149"/>
        <w:gridCol w:w="1231"/>
        <w:gridCol w:w="1185"/>
        <w:gridCol w:w="42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企业名称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注册地址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经营地址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企业电话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传真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网站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 经 理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 系 人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手机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企业成立时间</w:t>
            </w:r>
          </w:p>
        </w:tc>
        <w:tc>
          <w:tcPr>
            <w:tcW w:w="34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月   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注册资金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企业主要资质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公物（  ）      司法（  ）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内拍协荣誉资质</w:t>
            </w:r>
            <w:r>
              <w:rPr>
                <w:rFonts w:hint="eastAsia" w:ascii="宋体" w:hAnsi="宋体"/>
                <w:szCs w:val="21"/>
                <w:lang w:eastAsia="zh-CN"/>
              </w:rPr>
              <w:t>证书</w:t>
            </w:r>
            <w:r>
              <w:rPr>
                <w:rFonts w:hint="eastAsia" w:ascii="宋体" w:hAnsi="宋体"/>
                <w:szCs w:val="21"/>
              </w:rPr>
              <w:t xml:space="preserve">：_____________________________________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社会评价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工商无违规记录：              检察院无</w:t>
            </w:r>
            <w:r>
              <w:rPr>
                <w:rFonts w:hint="eastAsia" w:ascii="宋体" w:hAnsi="宋体"/>
                <w:szCs w:val="21"/>
                <w:lang w:eastAsia="zh-CN"/>
              </w:rPr>
              <w:t>行贿</w:t>
            </w:r>
            <w:r>
              <w:rPr>
                <w:rFonts w:hint="eastAsia" w:ascii="宋体" w:hAnsi="宋体"/>
                <w:szCs w:val="21"/>
              </w:rPr>
              <w:t>犯罪记录：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主要人员证书</w:t>
            </w:r>
          </w:p>
        </w:tc>
        <w:tc>
          <w:tcPr>
            <w:tcW w:w="66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拍卖师: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 高管: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估价师: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  评估师: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2016年主要经营情况（万元）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拍卖场次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成交额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佣金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利润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纳税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直接捐赠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2017年主要经营情况（万元）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拍卖场次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成交额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佣金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利润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纳税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直接捐赠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申报企业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ind w:right="48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申报日期：    年    月   日</w:t>
            </w:r>
          </w:p>
          <w:p>
            <w:pPr>
              <w:ind w:right="48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评定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小组</w:t>
            </w:r>
            <w:r>
              <w:rPr>
                <w:rFonts w:hint="eastAsia" w:ascii="黑体" w:hAnsi="黑体" w:eastAsia="黑体"/>
                <w:szCs w:val="21"/>
              </w:rPr>
              <w:t>意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</w:rPr>
              <w:t>见</w:t>
            </w:r>
          </w:p>
        </w:tc>
        <w:tc>
          <w:tcPr>
            <w:tcW w:w="71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年    月   日</w:t>
            </w:r>
          </w:p>
        </w:tc>
      </w:tr>
    </w:tbl>
    <w:p>
      <w:pPr>
        <w:tabs>
          <w:tab w:val="left" w:pos="5805"/>
        </w:tabs>
      </w:pPr>
    </w:p>
    <w:p/>
    <w:sectPr>
      <w:footerReference r:id="rId3" w:type="default"/>
      <w:footerReference r:id="rId4" w:type="even"/>
      <w:pgSz w:w="11906" w:h="16838"/>
      <w:pgMar w:top="1276" w:right="1416" w:bottom="468" w:left="170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419" w:y="592"/>
      <w:rPr>
        <w:rStyle w:val="5"/>
      </w:rPr>
    </w:pPr>
  </w:p>
  <w:p>
    <w:pPr>
      <w:pStyle w:val="2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034"/>
    <w:rsid w:val="001E10CF"/>
    <w:rsid w:val="002A6AF1"/>
    <w:rsid w:val="00442670"/>
    <w:rsid w:val="00452A3B"/>
    <w:rsid w:val="005844DF"/>
    <w:rsid w:val="006A504B"/>
    <w:rsid w:val="00786030"/>
    <w:rsid w:val="00894034"/>
    <w:rsid w:val="008A3BD7"/>
    <w:rsid w:val="008E382A"/>
    <w:rsid w:val="00A41FA6"/>
    <w:rsid w:val="00B336E0"/>
    <w:rsid w:val="00B52149"/>
    <w:rsid w:val="00BA42C9"/>
    <w:rsid w:val="00C644FE"/>
    <w:rsid w:val="00C67EBC"/>
    <w:rsid w:val="00D860F5"/>
    <w:rsid w:val="00D91C8D"/>
    <w:rsid w:val="00F94C5A"/>
    <w:rsid w:val="06CA51D8"/>
    <w:rsid w:val="0D7C592F"/>
    <w:rsid w:val="17946F33"/>
    <w:rsid w:val="4D48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446</Characters>
  <Lines>3</Lines>
  <Paragraphs>1</Paragraphs>
  <ScaleCrop>false</ScaleCrop>
  <LinksUpToDate>false</LinksUpToDate>
  <CharactersWithSpaces>523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2018-03-13T07:37:00Z</dcterms:created>
  <dc:creator>admin</dc:creator>
  <cp:lastModifiedBy>楠楠</cp:lastModifiedBy>
  <cp:lastPrinted>2016-11-28T05:58:00Z</cp:lastPrinted>
  <dcterms:modified xsi:type="dcterms:W3CDTF">2018-04-23T08:36:19Z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